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209" w:rsidRPr="00A51D43" w:rsidRDefault="00A51D43">
      <w:pPr>
        <w:rPr>
          <w:sz w:val="18"/>
          <w:szCs w:val="18"/>
        </w:rPr>
      </w:pPr>
      <w:r>
        <w:rPr>
          <w:rFonts w:ascii="Verdana" w:hAnsi="Verdana"/>
          <w:sz w:val="12"/>
          <w:szCs w:val="12"/>
        </w:rPr>
        <w:t xml:space="preserve">NIKE (or </w:t>
      </w:r>
      <w:proofErr w:type="spellStart"/>
      <w:r>
        <w:rPr>
          <w:rFonts w:ascii="Verdana" w:hAnsi="Verdana"/>
          <w:sz w:val="12"/>
          <w:szCs w:val="12"/>
        </w:rPr>
        <w:t>Nicé</w:t>
      </w:r>
      <w:proofErr w:type="spellEnd"/>
      <w:r>
        <w:rPr>
          <w:rFonts w:ascii="Verdana" w:hAnsi="Verdana"/>
          <w:sz w:val="12"/>
          <w:szCs w:val="12"/>
        </w:rPr>
        <w:t xml:space="preserve">) was the winged goddess or </w:t>
      </w:r>
      <w:hyperlink r:id="rId4" w:history="1">
        <w:r>
          <w:rPr>
            <w:rStyle w:val="Hyperlink"/>
            <w:rFonts w:ascii="Verdana" w:hAnsi="Verdana"/>
            <w:sz w:val="12"/>
            <w:szCs w:val="12"/>
          </w:rPr>
          <w:t>spirit</w:t>
        </w:r>
      </w:hyperlink>
      <w:r>
        <w:rPr>
          <w:rFonts w:ascii="Verdana" w:hAnsi="Verdana"/>
          <w:sz w:val="12"/>
          <w:szCs w:val="12"/>
        </w:rPr>
        <w:t xml:space="preserve"> (</w:t>
      </w:r>
      <w:proofErr w:type="spellStart"/>
      <w:r>
        <w:rPr>
          <w:rFonts w:ascii="Verdana" w:hAnsi="Verdana"/>
          <w:sz w:val="12"/>
          <w:szCs w:val="12"/>
        </w:rPr>
        <w:t>daimon</w:t>
      </w:r>
      <w:proofErr w:type="spellEnd"/>
      <w:r>
        <w:rPr>
          <w:rFonts w:ascii="Verdana" w:hAnsi="Verdana"/>
          <w:sz w:val="12"/>
          <w:szCs w:val="12"/>
        </w:rPr>
        <w:t xml:space="preserve">) of victory, both in battle and peaceful competition. When </w:t>
      </w:r>
      <w:hyperlink r:id="rId5" w:history="1">
        <w:r>
          <w:rPr>
            <w:rStyle w:val="Hyperlink"/>
            <w:rFonts w:ascii="Verdana" w:hAnsi="Verdana"/>
            <w:sz w:val="12"/>
            <w:szCs w:val="12"/>
          </w:rPr>
          <w:t>Zeus</w:t>
        </w:r>
      </w:hyperlink>
      <w:r>
        <w:rPr>
          <w:rFonts w:ascii="Verdana" w:hAnsi="Verdana"/>
          <w:sz w:val="12"/>
          <w:szCs w:val="12"/>
        </w:rPr>
        <w:t xml:space="preserve"> was gathering allies at the start of the </w:t>
      </w:r>
      <w:hyperlink r:id="rId6" w:history="1">
        <w:r>
          <w:rPr>
            <w:rStyle w:val="Hyperlink"/>
            <w:rFonts w:ascii="Verdana" w:hAnsi="Verdana"/>
            <w:sz w:val="12"/>
            <w:szCs w:val="12"/>
          </w:rPr>
          <w:t>Titan</w:t>
        </w:r>
      </w:hyperlink>
      <w:r>
        <w:rPr>
          <w:rFonts w:ascii="Verdana" w:hAnsi="Verdana"/>
          <w:sz w:val="12"/>
          <w:szCs w:val="12"/>
        </w:rPr>
        <w:t xml:space="preserve"> War, </w:t>
      </w:r>
      <w:hyperlink r:id="rId7" w:history="1">
        <w:r>
          <w:rPr>
            <w:rStyle w:val="Hyperlink"/>
            <w:rFonts w:ascii="Verdana" w:hAnsi="Verdana"/>
            <w:sz w:val="12"/>
            <w:szCs w:val="12"/>
          </w:rPr>
          <w:t>Styx</w:t>
        </w:r>
      </w:hyperlink>
      <w:r>
        <w:rPr>
          <w:rFonts w:ascii="Verdana" w:hAnsi="Verdana"/>
          <w:sz w:val="12"/>
          <w:szCs w:val="12"/>
        </w:rPr>
        <w:t xml:space="preserve"> brought her four children, Nike (Victory), </w:t>
      </w:r>
      <w:hyperlink r:id="rId8" w:history="1">
        <w:proofErr w:type="spellStart"/>
        <w:r>
          <w:rPr>
            <w:rStyle w:val="Hyperlink"/>
            <w:rFonts w:ascii="Verdana" w:hAnsi="Verdana"/>
            <w:sz w:val="12"/>
            <w:szCs w:val="12"/>
          </w:rPr>
          <w:t>Zelos</w:t>
        </w:r>
        <w:proofErr w:type="spellEnd"/>
      </w:hyperlink>
      <w:r>
        <w:rPr>
          <w:rFonts w:ascii="Verdana" w:hAnsi="Verdana"/>
          <w:sz w:val="12"/>
          <w:szCs w:val="12"/>
        </w:rPr>
        <w:t xml:space="preserve"> (Rivalry), </w:t>
      </w:r>
      <w:hyperlink r:id="rId9" w:history="1">
        <w:proofErr w:type="spellStart"/>
        <w:r>
          <w:rPr>
            <w:rStyle w:val="Hyperlink"/>
            <w:rFonts w:ascii="Verdana" w:hAnsi="Verdana"/>
            <w:sz w:val="12"/>
            <w:szCs w:val="12"/>
          </w:rPr>
          <w:t>Kratos</w:t>
        </w:r>
        <w:proofErr w:type="spellEnd"/>
      </w:hyperlink>
      <w:r>
        <w:rPr>
          <w:rFonts w:ascii="Verdana" w:hAnsi="Verdana"/>
          <w:sz w:val="12"/>
          <w:szCs w:val="12"/>
        </w:rPr>
        <w:t xml:space="preserve"> (Strength) and </w:t>
      </w:r>
      <w:hyperlink r:id="rId10" w:history="1">
        <w:proofErr w:type="spellStart"/>
        <w:r>
          <w:rPr>
            <w:rStyle w:val="Hyperlink"/>
            <w:rFonts w:ascii="Verdana" w:hAnsi="Verdana"/>
            <w:sz w:val="12"/>
            <w:szCs w:val="12"/>
          </w:rPr>
          <w:t>Bia</w:t>
        </w:r>
        <w:proofErr w:type="spellEnd"/>
      </w:hyperlink>
      <w:r>
        <w:rPr>
          <w:rFonts w:ascii="Verdana" w:hAnsi="Verdana"/>
          <w:sz w:val="12"/>
          <w:szCs w:val="12"/>
        </w:rPr>
        <w:t xml:space="preserve"> (Force) into the service of the god. Nike was appointed his charioteer, and all four were appointed as sentinels standing beside the throne of the god. Beyond this Nike never acquired any distinctive mythology of her own.</w:t>
      </w:r>
    </w:p>
    <w:sectPr w:rsidR="00E36209" w:rsidRPr="00A51D43" w:rsidSect="004607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A51D43"/>
    <w:rsid w:val="001F1FFD"/>
    <w:rsid w:val="00285CF6"/>
    <w:rsid w:val="0046074F"/>
    <w:rsid w:val="00A51D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74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51D43"/>
    <w:rPr>
      <w:color w:val="4A6177"/>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oi.com/Daimon/Zelos.html" TargetMode="External"/><Relationship Id="rId3" Type="http://schemas.openxmlformats.org/officeDocument/2006/relationships/webSettings" Target="webSettings.xml"/><Relationship Id="rId7" Type="http://schemas.openxmlformats.org/officeDocument/2006/relationships/hyperlink" Target="http://www.theoi.com/Khthonios/PotamosStyx.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heoi.com/Titan/Titanes.html" TargetMode="External"/><Relationship Id="rId11" Type="http://schemas.openxmlformats.org/officeDocument/2006/relationships/fontTable" Target="fontTable.xml"/><Relationship Id="rId5" Type="http://schemas.openxmlformats.org/officeDocument/2006/relationships/hyperlink" Target="http://www.theoi.com/Olympios/Zeus.html" TargetMode="External"/><Relationship Id="rId10" Type="http://schemas.openxmlformats.org/officeDocument/2006/relationships/hyperlink" Target="http://www.theoi.com/Daimon/Bia.html" TargetMode="External"/><Relationship Id="rId4" Type="http://schemas.openxmlformats.org/officeDocument/2006/relationships/hyperlink" Target="http://www.theoi.com/greek-mythology/personifications.html" TargetMode="External"/><Relationship Id="rId9" Type="http://schemas.openxmlformats.org/officeDocument/2006/relationships/hyperlink" Target="http://www.theoi.com/Daimon/Krato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134</Words>
  <Characters>766</Characters>
  <Application>Microsoft Office Word</Application>
  <DocSecurity>0</DocSecurity>
  <Lines>6</Lines>
  <Paragraphs>1</Paragraphs>
  <ScaleCrop>false</ScaleCrop>
  <Company/>
  <LinksUpToDate>false</LinksUpToDate>
  <CharactersWithSpaces>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Armando_2</dc:creator>
  <cp:lastModifiedBy>Armando_2</cp:lastModifiedBy>
  <cp:revision>1</cp:revision>
  <dcterms:created xsi:type="dcterms:W3CDTF">2012-10-17T02:23:00Z</dcterms:created>
  <dcterms:modified xsi:type="dcterms:W3CDTF">2012-10-17T02:25:00Z</dcterms:modified>
</cp:coreProperties>
</file>